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354B6" w14:textId="77777777" w:rsidR="00E706F0" w:rsidRPr="00E706F0" w:rsidRDefault="00E706F0" w:rsidP="00E706F0">
      <w:pPr>
        <w:rPr>
          <w:b/>
          <w:bCs/>
          <w:sz w:val="32"/>
          <w:szCs w:val="32"/>
        </w:rPr>
      </w:pPr>
      <w:r w:rsidRPr="00E706F0">
        <w:rPr>
          <w:b/>
          <w:bCs/>
          <w:sz w:val="32"/>
          <w:szCs w:val="32"/>
        </w:rPr>
        <w:t>Høringssvar - forslag til budget 2025-2028 for Randers Kommune</w:t>
      </w:r>
    </w:p>
    <w:p w14:paraId="5A992A5D" w14:textId="77777777" w:rsidR="00E706F0" w:rsidRDefault="00E706F0" w:rsidP="00E706F0">
      <w:r w:rsidRPr="00E706F0">
        <w:t xml:space="preserve">Forslag om besparelser i budgettet for 2025-2028 kommer på ingen måde som en overraskelse for skolebestyrelsen på Asferg Skole og SFO. Det fremlagte forslag har vi dog modtaget med meget stor bekymring. </w:t>
      </w:r>
    </w:p>
    <w:p w14:paraId="747B9E61" w14:textId="234F4937" w:rsidR="00E3257F" w:rsidRDefault="00E3257F" w:rsidP="00E706F0">
      <w:r w:rsidRPr="00E706F0">
        <w:t>Børnene og børnenes uddannelse er grundstenen i morgendagens samfund. Børn, unge, familie, skole og uddannelse er derfor centrale elementer i forhold til i fremtiden at kunne skabe et attraktivt Randers i balance. Besparelserne må og skal derfor findes på andre områder.</w:t>
      </w:r>
    </w:p>
    <w:p w14:paraId="0B68AD57" w14:textId="1079ED2B" w:rsidR="00E3257F" w:rsidRDefault="00E706F0" w:rsidP="00E706F0">
      <w:r>
        <w:t xml:space="preserve">Helt overordnet er forslaget </w:t>
      </w:r>
      <w:r w:rsidR="00CA4994">
        <w:t xml:space="preserve">om besparelser på skoleområdet </w:t>
      </w:r>
      <w:r>
        <w:t>kun beskrevet overfladisk uden redegørelse for afgørende detaljer, f.eks. omkring de forventede, konkrete konsekvenser af etablering af skolefællesskabe</w:t>
      </w:r>
      <w:r w:rsidR="00CA4994">
        <w:t>r</w:t>
      </w:r>
      <w:r>
        <w:t>. Hvordan tages der højde for de enkelte børn og familiers ønsker og behov, når børnene fordeles mellem skoletilbuddenes afdelinger? Hvordan vil etableringen af skolefællesskaber påvirke det pædagogiske personales arbejdsforhold</w:t>
      </w:r>
      <w:r w:rsidR="00E3257F">
        <w:t>? Og er en mulig konsekvens af den driftsbesparelse, man ønsker at opnå gennem sammenlægning af klasser, at små skoler med tiden lukkes ned?</w:t>
      </w:r>
    </w:p>
    <w:p w14:paraId="4D2BE0F3" w14:textId="77777777" w:rsidR="00E3257F" w:rsidRDefault="00E3257F" w:rsidP="00E706F0">
      <w:r>
        <w:t xml:space="preserve">Ligeledes er de estimerede besparelser ikke underbygget med de tilgrundliggende data og beregninger, som er nødvendige for, at vi kan vurdere estimatets troværdighed og pålidelighed. </w:t>
      </w:r>
    </w:p>
    <w:p w14:paraId="32472E7C" w14:textId="77777777" w:rsidR="00E3257F" w:rsidRDefault="00E3257F" w:rsidP="00E706F0">
      <w:r>
        <w:t>Som skolebestyrelse kan vi under ingen omstændigheder tilslutte os et så omfattende forslag på et så mangelfuldt oplysningsgrundlag.</w:t>
      </w:r>
    </w:p>
    <w:p w14:paraId="28AA42B9" w14:textId="1C76D988" w:rsidR="00E706F0" w:rsidRDefault="00E3257F" w:rsidP="00E706F0">
      <w:r>
        <w:t>Samtidig har vi nogle alvorlige bekymringer, særligt i forhold til forslaget om skolefællesskabe</w:t>
      </w:r>
      <w:r w:rsidR="00A00AA3">
        <w:t>r.</w:t>
      </w:r>
    </w:p>
    <w:p w14:paraId="14EF92C0" w14:textId="77777777" w:rsidR="006E3D86" w:rsidRDefault="00E706F0" w:rsidP="00E706F0">
      <w:r w:rsidRPr="00E706F0">
        <w:t>Overordnet er det skolebestyrelsens vurdering, at</w:t>
      </w:r>
      <w:r w:rsidR="00A00AA3">
        <w:t xml:space="preserve"> </w:t>
      </w:r>
      <w:r w:rsidRPr="00E706F0">
        <w:t>forslaget vil medføre en betragtelig forringelse af kvaliteten i folkeskolen, herunder tab af faglighed, tryghed og nærhed samt en kraftig reduktion i trivsel bland både elever og ansatte</w:t>
      </w:r>
      <w:r w:rsidR="00A00AA3">
        <w:t xml:space="preserve">, samtidig med at det vil være til alvorlig skade for lokalområdet. </w:t>
      </w:r>
      <w:r w:rsidR="00A00AA3" w:rsidRPr="00E706F0">
        <w:t xml:space="preserve">Vi fremsender </w:t>
      </w:r>
      <w:r w:rsidR="00A00AA3">
        <w:t xml:space="preserve">derfor </w:t>
      </w:r>
      <w:r w:rsidR="00A00AA3" w:rsidRPr="00E706F0">
        <w:t>dette høringssvar med et klart budskab fra Asferg om, at de foreslåede besparelser ikke bør gennemføres</w:t>
      </w:r>
      <w:r w:rsidR="006E3D86">
        <w:t>!</w:t>
      </w:r>
    </w:p>
    <w:p w14:paraId="7401C06E" w14:textId="77777777" w:rsidR="004C2709" w:rsidRDefault="004C2709" w:rsidP="00E706F0"/>
    <w:p w14:paraId="0A35C244" w14:textId="5E10684E" w:rsidR="00E706F0" w:rsidRPr="00E706F0" w:rsidRDefault="006E3D86" w:rsidP="00E706F0">
      <w:r>
        <w:t>I</w:t>
      </w:r>
      <w:r w:rsidR="00A00AA3">
        <w:t xml:space="preserve"> det følgende </w:t>
      </w:r>
      <w:r>
        <w:t xml:space="preserve">redegør vi </w:t>
      </w:r>
      <w:r w:rsidR="00A00AA3">
        <w:t xml:space="preserve">for vores væsentlige </w:t>
      </w:r>
      <w:r w:rsidR="00E706F0" w:rsidRPr="00E706F0">
        <w:t>bekymringer</w:t>
      </w:r>
      <w:r w:rsidR="004C2709">
        <w:t xml:space="preserve"> i forhold til forslaget om etablering af skolefællesskaber</w:t>
      </w:r>
      <w:r w:rsidR="00E706F0" w:rsidRPr="00E706F0">
        <w:t>.</w:t>
      </w:r>
    </w:p>
    <w:p w14:paraId="4B6A520A" w14:textId="77777777" w:rsidR="00E706F0" w:rsidRPr="00E706F0" w:rsidRDefault="00E706F0" w:rsidP="00E706F0">
      <w:pPr>
        <w:rPr>
          <w:b/>
          <w:bCs/>
        </w:rPr>
      </w:pPr>
      <w:r w:rsidRPr="00E706F0">
        <w:rPr>
          <w:b/>
          <w:bCs/>
        </w:rPr>
        <w:t>Familiernes ret til frit skolevalg</w:t>
      </w:r>
    </w:p>
    <w:p w14:paraId="48DA3155" w14:textId="77777777" w:rsidR="00E706F0" w:rsidRPr="00E706F0" w:rsidRDefault="00E706F0" w:rsidP="00E706F0">
      <w:r w:rsidRPr="00E706F0">
        <w:t xml:space="preserve">Etablering af skolefællesskaber vil i høj grad reducere forældre og børns ret til frit at vælge skole. For den enkelte familie kan det have meget stor betydning, hvilken afdeling i et skolefællesskab barnet placeres på, både i forhold til familiens logistik og barnets trivsel og </w:t>
      </w:r>
      <w:r w:rsidRPr="00E706F0">
        <w:lastRenderedPageBreak/>
        <w:t>sociale liv. Vi betragter denne kraftige indsnævring af den enkelte families ret til selv at vælge skole som helt uacceptabel!</w:t>
      </w:r>
    </w:p>
    <w:p w14:paraId="75A372B3" w14:textId="77777777" w:rsidR="00E706F0" w:rsidRPr="00E706F0" w:rsidRDefault="00E706F0" w:rsidP="00E706F0">
      <w:pPr>
        <w:rPr>
          <w:b/>
          <w:bCs/>
        </w:rPr>
      </w:pPr>
      <w:r w:rsidRPr="00E706F0">
        <w:rPr>
          <w:b/>
          <w:bCs/>
        </w:rPr>
        <w:t>Skolens forankring i og betydning for lokalsamfundet</w:t>
      </w:r>
    </w:p>
    <w:p w14:paraId="1A7441A7" w14:textId="77777777" w:rsidR="00E706F0" w:rsidRPr="00E706F0" w:rsidRDefault="00E706F0" w:rsidP="00E706F0">
      <w:r w:rsidRPr="00E706F0">
        <w:t>Forslaget om skolefællesskaber tager ikke højde for den selvstændige skoles forankring i og betydning for lokalområdet.</w:t>
      </w:r>
    </w:p>
    <w:p w14:paraId="79076A9F" w14:textId="12389E29" w:rsidR="00E706F0" w:rsidRPr="00E706F0" w:rsidRDefault="00E706F0" w:rsidP="00E706F0">
      <w:r w:rsidRPr="00E706F0">
        <w:t xml:space="preserve">Asferg er en landsby i vækst og udvikling med et unikt lokalt engagement og sammenhold. Mens der generelt er tendens til affolkning af landdistrikterne, bygges der i Asferg nye boliger, og indbyggertallet er stigende. Et større områdefornyelsesprojekt er aktuelt i gang, hvor en stor gruppe engagerede borgere arbejder aktivt sammen med Randers Kommune i processen. Byens træningshus er for nyligt blevet udvidet via lokale, frivillige kræfter, og i 2023 blev Asferg kåret til Årets Landsby. Asferg Skole og SFO er en grundsten i dette unikke lokalmiljø. </w:t>
      </w:r>
    </w:p>
    <w:p w14:paraId="050CD5A7" w14:textId="1C8393CB" w:rsidR="00E706F0" w:rsidRPr="00E706F0" w:rsidRDefault="00E706F0" w:rsidP="00E706F0">
      <w:r w:rsidRPr="00E706F0">
        <w:t>Helt grundlæggende er det at have en velfungerende og populær skole en forudsætning for at trække børnefamilier til byen, og dermed for at fortsætte byens vækst og udvikling (som alternativ til afvikling!). Samtidig bidrager skolen aktivt til lokalområdet gennem et tæt</w:t>
      </w:r>
      <w:r w:rsidR="003F6736">
        <w:t xml:space="preserve"> </w:t>
      </w:r>
      <w:r w:rsidRPr="00E706F0">
        <w:t>samarbejde med bl.a. Træningshuset, daginstitutionerne og kirken, ligesom skolens ledelse og bestyrelse er engagerede i det igangværende områdefornyelsesprojekt.</w:t>
      </w:r>
      <w:r w:rsidR="006578DE">
        <w:t xml:space="preserve"> </w:t>
      </w:r>
    </w:p>
    <w:p w14:paraId="586D0BC8" w14:textId="77777777" w:rsidR="00E706F0" w:rsidRDefault="00E706F0" w:rsidP="00E706F0">
      <w:r w:rsidRPr="00E706F0">
        <w:t>Omvendt bidrager samarbejdet med lokale aktører til fagligheden på skolen, fællesskabet i byen afspejles positivt i det sociale miljø på skolen, og den nære relation mellem skole og lokalsamfund udmønter sig i en stor opbakning til skolen både fra forældre og byens øvrige indbyggere og aktører. Skolens forankring i og nære samarbejde med lokalområdet bidrager altså med en stor værdi til skolen, som gør sig gældende på mange planer og er en afgørende grund til, at Asferg Skole er en meget velfungerende skole.</w:t>
      </w:r>
    </w:p>
    <w:p w14:paraId="1606752C" w14:textId="7E897FEC" w:rsidR="006578DE" w:rsidRPr="00E706F0" w:rsidRDefault="006578DE" w:rsidP="00E706F0">
      <w:r w:rsidRPr="00E706F0">
        <w:t xml:space="preserve">Skolen og </w:t>
      </w:r>
      <w:r>
        <w:t>lokalsamfundet</w:t>
      </w:r>
      <w:r w:rsidRPr="00E706F0">
        <w:t xml:space="preserve"> styrker </w:t>
      </w:r>
      <w:r>
        <w:t xml:space="preserve">således </w:t>
      </w:r>
      <w:r w:rsidRPr="00E706F0">
        <w:t>hinanden gensidigt og er gensidigt afhængige af hinanden.</w:t>
      </w:r>
    </w:p>
    <w:p w14:paraId="7BC16256" w14:textId="7647D7D4" w:rsidR="00E706F0" w:rsidRPr="00E706F0" w:rsidRDefault="003F6736" w:rsidP="00E706F0">
      <w:r>
        <w:t xml:space="preserve">Den direkte sammenhæng mellem </w:t>
      </w:r>
      <w:r w:rsidR="00BB0FA8">
        <w:t xml:space="preserve">udviklingen i Asferg by og en sund og velfungerende Asferg Skole og SFO dokumenteres i en stigning i antallet af børn, der indskrives i skolen. </w:t>
      </w:r>
      <w:r w:rsidR="00E706F0" w:rsidRPr="00E706F0">
        <w:t>Den nuværende 0.klasse på Asferg Skole og SFO har 20 elever</w:t>
      </w:r>
      <w:r w:rsidR="006E3D86">
        <w:t>,</w:t>
      </w:r>
      <w:r w:rsidR="00E706F0" w:rsidRPr="00E706F0">
        <w:t xml:space="preserve"> og jf. Børnehuset Svalereden og Børnehuset Gassum indskrives til det kommende skoleår (2025/26) minimum 16-17 fra børnehaverne på Asferg Skole og SFO. I forhold til tidligere år understreger disse tal</w:t>
      </w:r>
      <w:r w:rsidR="00BB0FA8">
        <w:t>,</w:t>
      </w:r>
      <w:r w:rsidR="00E706F0" w:rsidRPr="00E706F0">
        <w:t xml:space="preserve"> at Asferg Skole og SFO er i </w:t>
      </w:r>
      <w:r w:rsidR="00BB0FA8">
        <w:t xml:space="preserve">en </w:t>
      </w:r>
      <w:r w:rsidR="00E706F0" w:rsidRPr="00E706F0">
        <w:t>udvikling</w:t>
      </w:r>
      <w:r w:rsidR="00BB0FA8">
        <w:t xml:space="preserve">, som afspejler og er forbundet med udviklingen i Asferg by, </w:t>
      </w:r>
      <w:r w:rsidR="006578DE">
        <w:t>samt a</w:t>
      </w:r>
      <w:r w:rsidR="00BB0FA8" w:rsidRPr="00E706F0">
        <w:t xml:space="preserve">t skolen </w:t>
      </w:r>
      <w:r w:rsidR="006578DE">
        <w:t>i kraft af en stærk opbakning fra lokalsamfundet er</w:t>
      </w:r>
      <w:r w:rsidR="00BB0FA8" w:rsidRPr="00E706F0">
        <w:t xml:space="preserve"> det naturlige skolevalg i skoledistriktet.</w:t>
      </w:r>
      <w:r w:rsidR="00BB0FA8">
        <w:t xml:space="preserve"> </w:t>
      </w:r>
      <w:r w:rsidR="006578DE" w:rsidRPr="00E706F0">
        <w:t>Desuden har Børnehuset Svalereden aktuelt ventelister</w:t>
      </w:r>
      <w:r w:rsidR="006578DE">
        <w:t xml:space="preserve">, </w:t>
      </w:r>
      <w:r w:rsidR="006578DE" w:rsidRPr="00E706F0">
        <w:t>da kapaciteten er fuldt belagt</w:t>
      </w:r>
      <w:r w:rsidR="006578DE">
        <w:t>, og e</w:t>
      </w:r>
      <w:r w:rsidR="00E706F0" w:rsidRPr="00E706F0">
        <w:t>t forslag til yderligere udstykninger af byggegrunde er under behandling</w:t>
      </w:r>
      <w:r w:rsidR="004C2709">
        <w:t>. Begge dele</w:t>
      </w:r>
      <w:r w:rsidR="00E706F0" w:rsidRPr="00E706F0">
        <w:t xml:space="preserve"> understøtter tendensen til stigende elevtal på Asferg Skole og SFO</w:t>
      </w:r>
      <w:r>
        <w:t>.</w:t>
      </w:r>
    </w:p>
    <w:p w14:paraId="44E671C1" w14:textId="5D0523F9" w:rsidR="00E706F0" w:rsidRPr="00E706F0" w:rsidRDefault="00E706F0" w:rsidP="00E706F0">
      <w:r w:rsidRPr="00E706F0">
        <w:lastRenderedPageBreak/>
        <w:t xml:space="preserve">Etablering af skolefællesskaber vil bryde med den </w:t>
      </w:r>
      <w:r w:rsidR="006578DE">
        <w:t xml:space="preserve">unikke </w:t>
      </w:r>
      <w:r w:rsidRPr="00E706F0">
        <w:t xml:space="preserve">nærhed og </w:t>
      </w:r>
      <w:r w:rsidR="00B351E7">
        <w:t xml:space="preserve">stærke, </w:t>
      </w:r>
      <w:r w:rsidRPr="00E706F0">
        <w:t xml:space="preserve">lokale forankring, der er forudsætningen for </w:t>
      </w:r>
      <w:r w:rsidR="00672AEB">
        <w:t>synergieffekt</w:t>
      </w:r>
      <w:r w:rsidR="00B351E7">
        <w:t>en</w:t>
      </w:r>
      <w:r w:rsidR="00672AEB">
        <w:t xml:space="preserve"> mellem skole og lokalsamfund.</w:t>
      </w:r>
      <w:r w:rsidRPr="00E706F0">
        <w:t xml:space="preserve"> Det vil dermed være til </w:t>
      </w:r>
      <w:r w:rsidR="00B351E7">
        <w:t xml:space="preserve">meget </w:t>
      </w:r>
      <w:r w:rsidRPr="00E706F0">
        <w:t>alvorlig skade for både Asferg Skole</w:t>
      </w:r>
      <w:r w:rsidR="00672AEB">
        <w:t xml:space="preserve"> og SFO</w:t>
      </w:r>
      <w:r w:rsidRPr="00E706F0">
        <w:t xml:space="preserve"> og</w:t>
      </w:r>
      <w:r w:rsidR="00B351E7">
        <w:t xml:space="preserve"> for</w:t>
      </w:r>
      <w:r w:rsidR="006E3D86">
        <w:t xml:space="preserve"> lokalsamfundet</w:t>
      </w:r>
      <w:r w:rsidR="00B351E7">
        <w:t>!</w:t>
      </w:r>
    </w:p>
    <w:p w14:paraId="57A6E456" w14:textId="77777777" w:rsidR="00E706F0" w:rsidRPr="00E706F0" w:rsidRDefault="00E706F0" w:rsidP="00E706F0">
      <w:pPr>
        <w:rPr>
          <w:b/>
          <w:bCs/>
        </w:rPr>
      </w:pPr>
      <w:r w:rsidRPr="00E706F0">
        <w:rPr>
          <w:b/>
          <w:bCs/>
        </w:rPr>
        <w:t>Risiko for skolelukning og politisk ansvarsfralæggelse</w:t>
      </w:r>
    </w:p>
    <w:p w14:paraId="38928E4F" w14:textId="77777777" w:rsidR="00E706F0" w:rsidRPr="00E706F0" w:rsidRDefault="00E706F0" w:rsidP="00E706F0">
      <w:r w:rsidRPr="00E706F0">
        <w:t>En del af målet med etableringen af skolefællesskaber er at "reducere det samlede antal skoleklasser i de enkelte skolefællesskaber - og derved opnå en driftsbesparelse - ved at optimere/styre fordelingen af elever på de lokale undervisningsafdelinger". En oplagt konsekvens af dette kan i praksis blive, at de elever, der i den nuværende model indskrives på de små skoler, i et undervisningsfællesskab vil blive placeret på de større undervisningsafdelinger. Derved vil de små afdelinger gradvist blive overflødiggjort og på den baggrund i sidste ende blive nedlagt. En sådan lukning af en undervisningsafdeling - som i realiteten er en skolelukning - vil være baseret på økonomiske hensyn frem for hensynet til skoletilbuddets kvalitet og lokalsamfundets bedste.</w:t>
      </w:r>
    </w:p>
    <w:p w14:paraId="696A4915" w14:textId="77777777" w:rsidR="00E706F0" w:rsidRDefault="00E706F0" w:rsidP="00E706F0">
      <w:r w:rsidRPr="00E706F0">
        <w:t>En skolelukning skal og bør være en kommunalpolitisk beslutning, fordi lukningen af en lokal skole ikke alene har indflydelse på kvaliteten af kommunens skoletilbud, men også har afgørende betydning for de lokalsamfund, som skolen er en central del af. Det er en kommunalpolitisk opgave at arbejde målrettet for en sund udvikling af kommunens små lokalsamfund. Ved at etablere skolefællesskaber flyttes dette vigtige, politiske ansvar til den til enhver tid siddende ledelse af det enkelte skolefællesskab, der primært arbejder ud fra driftsøkonomiske hensyn og hverken har formelt ansvar for eller den nødvendige indsigt til at inkludere politiske hensyn til og mål for lokalsamfundets udvikling. En politisk beslutning om etableringen af skolefællesskaber kan dermed i praksis blive i direkte strid med det politisk erklærede nærhedsprincip og målet om at sikre de små lokalsamfunds overlevelse og udvikling. Vi mener derfor ikke, at forslaget om skolefællesskaber kan "styrke nærhedsprincippet", sådan som det anføres i forslaget, men derimod at der er en åbenlys risiko for, at resultatet vil være i direkte strid med nærhedsprincippet og ødelæggende for de små samfund. En politisk beslutning om at etablere skolefællesskaber må således betragtes som en indirekte men bevidst beslutning om at fralægge sig det politiske ansvar for at sikre de små skolers fremtid. En sådan ansvarsfralæggelse med potentielle, skadelige konsekvenser for de små lokalsamfund tager vi i bestyrelsen for Asferg Skole &amp; SFO selvsagt skarpt afstand fra!</w:t>
      </w:r>
    </w:p>
    <w:p w14:paraId="1565E361" w14:textId="254FDAA8" w:rsidR="00672AEB" w:rsidRPr="00E706F0" w:rsidRDefault="00672AEB" w:rsidP="00E706F0">
      <w:pPr>
        <w:rPr>
          <w:b/>
          <w:bCs/>
        </w:rPr>
      </w:pPr>
      <w:r w:rsidRPr="00672AEB">
        <w:rPr>
          <w:b/>
          <w:bCs/>
        </w:rPr>
        <w:t>Fraval</w:t>
      </w:r>
      <w:r>
        <w:rPr>
          <w:b/>
          <w:bCs/>
        </w:rPr>
        <w:t xml:space="preserve">g </w:t>
      </w:r>
      <w:r w:rsidRPr="00672AEB">
        <w:rPr>
          <w:b/>
          <w:bCs/>
        </w:rPr>
        <w:t>af folkeskolen</w:t>
      </w:r>
    </w:p>
    <w:p w14:paraId="43B974F5" w14:textId="4E7CA2A9" w:rsidR="00672AEB" w:rsidRDefault="00672AEB" w:rsidP="00E706F0">
      <w:r>
        <w:t>D</w:t>
      </w:r>
      <w:r w:rsidRPr="00E706F0">
        <w:t>en tæ</w:t>
      </w:r>
      <w:r>
        <w:t>tte</w:t>
      </w:r>
      <w:r w:rsidRPr="00E706F0">
        <w:t xml:space="preserve">t relation </w:t>
      </w:r>
      <w:r>
        <w:t>mellem skole og</w:t>
      </w:r>
      <w:r w:rsidRPr="00E706F0">
        <w:t xml:space="preserve"> lokal</w:t>
      </w:r>
      <w:r>
        <w:t>samfund er</w:t>
      </w:r>
      <w:r w:rsidRPr="00E706F0">
        <w:t xml:space="preserve"> afgørende for, at de lokale familier vælger den </w:t>
      </w:r>
      <w:r w:rsidR="00B351E7">
        <w:t xml:space="preserve">lokale, </w:t>
      </w:r>
      <w:r w:rsidRPr="00E706F0">
        <w:t xml:space="preserve">kommunale skole frem for de privatskoler og friskoler, der typisk overvejes som alternativ. Som borger i Asferg eller området omkring Asferg vælger man ikke, at ens barn skal gå i en randrusiansk folkeskole - man vælger at ens barn skal gå på ASFERG SKOLE OG SFO, fordi man føler et tilhørsforhold til netop den skole, og fordi skolen afspejler de værdier, </w:t>
      </w:r>
      <w:r w:rsidRPr="00E706F0">
        <w:lastRenderedPageBreak/>
        <w:t>der kendetegner det lokalområde, man har valgt at bosætte sig i.</w:t>
      </w:r>
      <w:r>
        <w:t xml:space="preserve"> Hvis man som konsekvens af etableringen af skolefællesskaber ikke længere kan indskrive sit barn på netop Asferg </w:t>
      </w:r>
      <w:r w:rsidR="00B351E7">
        <w:t>S</w:t>
      </w:r>
      <w:r>
        <w:t>kole</w:t>
      </w:r>
      <w:r w:rsidR="00B351E7">
        <w:t xml:space="preserve"> og SFO</w:t>
      </w:r>
      <w:r>
        <w:t>, og når den nye model som beskrevet opl</w:t>
      </w:r>
      <w:r w:rsidR="00B351E7">
        <w:t>ø</w:t>
      </w:r>
      <w:r>
        <w:t xml:space="preserve">ser det nære forhold til lokalmiljøet og dermed lokalsamfundets opbakning til skolen, er den realistiske konsekvens, at flere vil fravælge folkeskolen til fordel for en friskole eller privatskole. </w:t>
      </w:r>
    </w:p>
    <w:p w14:paraId="2D82A969" w14:textId="37B309C9" w:rsidR="00E706F0" w:rsidRPr="00E706F0" w:rsidRDefault="00E706F0" w:rsidP="00E706F0">
      <w:r w:rsidRPr="00E706F0">
        <w:t>Det er desuden skolebestyrelsen vurdering, at en eventuel skolelukning i Asferg vil sætte de mange driftige og initiativrige kræfter i byen i gang med etableringen af en friskole</w:t>
      </w:r>
      <w:r w:rsidR="00672AEB">
        <w:t>.</w:t>
      </w:r>
    </w:p>
    <w:p w14:paraId="08A9E183" w14:textId="77777777" w:rsidR="00E706F0" w:rsidRPr="00E706F0" w:rsidRDefault="00E706F0" w:rsidP="00E706F0">
      <w:pPr>
        <w:rPr>
          <w:b/>
          <w:bCs/>
        </w:rPr>
      </w:pPr>
      <w:r w:rsidRPr="00E706F0">
        <w:rPr>
          <w:b/>
          <w:bCs/>
        </w:rPr>
        <w:t>Det pædagogiske personales ansættelsesvilkår og de faglige konsekvenser deraf</w:t>
      </w:r>
    </w:p>
    <w:p w14:paraId="783D1330" w14:textId="77777777" w:rsidR="00E706F0" w:rsidRPr="00E706F0" w:rsidRDefault="00E706F0" w:rsidP="00E706F0">
      <w:r w:rsidRPr="00E706F0">
        <w:t>På Asferg Skole oplever vi et unikt samarbejde og sammenhold i personalegruppen. Alle er helhjertet engagerende i at sikre en velfungerende hverdag og positiv udvikling på skolen. Man løfter i flok og tager et fælles ansvar for den samlede børnegruppe. Hvis personalet i stedet for at være ansat på én skole er ansat i et skolefællesskab, hvor de har lektioner på flere undervisningsafdelinger eller skifter undervisningsafdeling fra år til år, undermineres medarbejderens tilknytning til den enkelte skole, til en fast personalegruppe og til børnegruppen. Dette vil skade engagementet samt det tætte samarbejde og holdånden i personalegruppen med åbenlyst negative konsekvenser for skole og børn.</w:t>
      </w:r>
    </w:p>
    <w:p w14:paraId="5A1605E8" w14:textId="77777777" w:rsidR="00E706F0" w:rsidRPr="00E706F0" w:rsidRDefault="00E706F0" w:rsidP="00E706F0">
      <w:r w:rsidRPr="00E706F0">
        <w:t>Samtidig vil personalets forringede arbejdsforhold forringe medarbejdernes trivsel og arbejdsglæde, give anledning til at dygtigt personale søger væk, og gøre det svært at rekruttere kompetent personale. Samlet set må vi forvente, at dette fører til en forringelse af fagligheden på skolerne.</w:t>
      </w:r>
    </w:p>
    <w:p w14:paraId="19ED7DA9" w14:textId="77777777" w:rsidR="00E706F0" w:rsidRPr="00E706F0" w:rsidRDefault="00E706F0" w:rsidP="00E706F0">
      <w:pPr>
        <w:rPr>
          <w:b/>
          <w:bCs/>
        </w:rPr>
      </w:pPr>
      <w:r w:rsidRPr="00E706F0">
        <w:rPr>
          <w:b/>
          <w:bCs/>
        </w:rPr>
        <w:t>Inklusionsarbejde</w:t>
      </w:r>
    </w:p>
    <w:p w14:paraId="46FA70D8" w14:textId="77777777" w:rsidR="00E706F0" w:rsidRPr="00E706F0" w:rsidRDefault="00E706F0" w:rsidP="00E706F0">
      <w:r w:rsidRPr="00E706F0">
        <w:t>Asferg Skole og SFO løfter i forvejen inklusionsopgaven godt. Aktuelt sender vi meget få elever i specialtilbud, da Asferg Skole og SFO arbejder i mindre klasser og har det nødvendige fokus</w:t>
      </w:r>
    </w:p>
    <w:p w14:paraId="10C7EE01" w14:textId="77777777" w:rsidR="00E706F0" w:rsidRPr="00E706F0" w:rsidRDefault="00E706F0" w:rsidP="00E706F0">
      <w:r w:rsidRPr="00E706F0">
        <w:t>på den enkelte elev og i høj grad kan sikre støtte til elever med særlige behov. Denne model giver os mulighed for at sikre succesfuld inklusion af alle elever. Ved at danne større klasser og nedprioritere disse ressourcer, forringer vi rammerne for inklusionsarbejdet til skade for både de børn, der har særlige behov, og for den samlede kvalitet i undervisningen, samtidig med at vi kan blive nødsaget til at sende flere børn i specialtilbud.</w:t>
      </w:r>
    </w:p>
    <w:p w14:paraId="26FB88EC" w14:textId="7FA1BE8A" w:rsidR="00B83CB9" w:rsidRPr="00B83CB9" w:rsidRDefault="00B83CB9" w:rsidP="00E706F0">
      <w:pPr>
        <w:rPr>
          <w:b/>
          <w:bCs/>
        </w:rPr>
      </w:pPr>
      <w:r w:rsidRPr="00B83CB9">
        <w:rPr>
          <w:b/>
          <w:bCs/>
        </w:rPr>
        <w:t>Opsummering</w:t>
      </w:r>
    </w:p>
    <w:p w14:paraId="6102668A" w14:textId="4581FE09" w:rsidR="00E706F0" w:rsidRPr="00E706F0" w:rsidRDefault="00E706F0" w:rsidP="00E706F0">
      <w:r w:rsidRPr="00E706F0">
        <w:t>Opsummeret ser vi følgende dybt alvorlige konsekvenser af forslaget om etablering af skolefællesskaber:</w:t>
      </w:r>
    </w:p>
    <w:p w14:paraId="3424B598" w14:textId="1BE534DE" w:rsidR="00E706F0" w:rsidRPr="00E706F0" w:rsidRDefault="00E706F0" w:rsidP="00E706F0">
      <w:pPr>
        <w:pStyle w:val="Listeafsnit"/>
        <w:numPr>
          <w:ilvl w:val="0"/>
          <w:numId w:val="1"/>
        </w:numPr>
      </w:pPr>
      <w:r w:rsidRPr="00E706F0">
        <w:t>En uacceptabel indsnævring af familiens frie skolevalg.</w:t>
      </w:r>
    </w:p>
    <w:p w14:paraId="7F574C8D" w14:textId="382806B6" w:rsidR="00E706F0" w:rsidRPr="00E706F0" w:rsidRDefault="00E706F0" w:rsidP="00E706F0">
      <w:pPr>
        <w:pStyle w:val="Listeafsnit"/>
        <w:numPr>
          <w:ilvl w:val="0"/>
          <w:numId w:val="1"/>
        </w:numPr>
      </w:pPr>
      <w:r w:rsidRPr="00E706F0">
        <w:t>Tab af den værdi i form af faglighed, trivsel og fællesskab, som det naturlige og tætte samarbejde med lokalsamfundet bidrager med til skolen.</w:t>
      </w:r>
    </w:p>
    <w:p w14:paraId="5320B03D" w14:textId="5F487EB1" w:rsidR="00E706F0" w:rsidRPr="00E706F0" w:rsidRDefault="00E706F0" w:rsidP="00E706F0">
      <w:pPr>
        <w:pStyle w:val="Listeafsnit"/>
        <w:numPr>
          <w:ilvl w:val="0"/>
          <w:numId w:val="1"/>
        </w:numPr>
      </w:pPr>
      <w:r w:rsidRPr="00E706F0">
        <w:lastRenderedPageBreak/>
        <w:t xml:space="preserve">Fravalg af folkeskolen </w:t>
      </w:r>
      <w:proofErr w:type="spellStart"/>
      <w:r w:rsidRPr="00E706F0">
        <w:t>p.g.a</w:t>
      </w:r>
      <w:proofErr w:type="spellEnd"/>
      <w:r w:rsidRPr="00E706F0">
        <w:t>. forringet tilknytning til lokalsamfundet</w:t>
      </w:r>
      <w:r w:rsidR="003F6736">
        <w:t xml:space="preserve"> eller </w:t>
      </w:r>
      <w:proofErr w:type="spellStart"/>
      <w:r w:rsidR="003F6736">
        <w:t>p.g.a</w:t>
      </w:r>
      <w:proofErr w:type="spellEnd"/>
      <w:r w:rsidR="003F6736">
        <w:t>. lukning af skoler.</w:t>
      </w:r>
    </w:p>
    <w:p w14:paraId="2815E71C" w14:textId="2E8178C3" w:rsidR="00E706F0" w:rsidRPr="00E706F0" w:rsidRDefault="00E706F0" w:rsidP="00E706F0">
      <w:pPr>
        <w:pStyle w:val="Listeafsnit"/>
        <w:numPr>
          <w:ilvl w:val="0"/>
          <w:numId w:val="1"/>
        </w:numPr>
      </w:pPr>
      <w:r w:rsidRPr="00E706F0">
        <w:t>Forringelse eller lukning af Asferg Skole og SFO vil gøre Asferg til en mindre attraktiv by og dermed få fatale konsekvenser for et lokalområde, der ellers er i vækst og rivende udvikling.</w:t>
      </w:r>
    </w:p>
    <w:p w14:paraId="6B4FD391" w14:textId="54869E7E" w:rsidR="00E706F0" w:rsidRPr="00E706F0" w:rsidRDefault="00E706F0" w:rsidP="00E706F0">
      <w:pPr>
        <w:pStyle w:val="Listeafsnit"/>
        <w:numPr>
          <w:ilvl w:val="0"/>
          <w:numId w:val="1"/>
        </w:numPr>
      </w:pPr>
      <w:r w:rsidRPr="00E706F0">
        <w:t>Ansvaret for eventuelle beslutninger om skolelukninger flyttes fra det kommunalpolitiske plan til ledelsen af det enkelte skolefællesskab. Dette medfører risiko for, at der kan foretages skolelukninger uden hensyntagen til de omfattende konsekvenser for lokalsamfundet.</w:t>
      </w:r>
    </w:p>
    <w:p w14:paraId="70745CEE" w14:textId="2CEDBCB0" w:rsidR="00E706F0" w:rsidRPr="00E706F0" w:rsidRDefault="00E706F0" w:rsidP="00E706F0">
      <w:pPr>
        <w:pStyle w:val="Listeafsnit"/>
        <w:numPr>
          <w:ilvl w:val="0"/>
          <w:numId w:val="1"/>
        </w:numPr>
      </w:pPr>
      <w:r w:rsidRPr="00E706F0">
        <w:t>Forringelse af kvalitet i fagligheden på skolen som konsekvens af</w:t>
      </w:r>
      <w:r w:rsidR="00FC0B71">
        <w:t xml:space="preserve"> </w:t>
      </w:r>
      <w:r w:rsidRPr="00E706F0">
        <w:t>det pædagogiske personales ændrede ansættelsesvilkår.</w:t>
      </w:r>
    </w:p>
    <w:p w14:paraId="3B1E0F05" w14:textId="41AB5E52" w:rsidR="00E706F0" w:rsidRPr="00E706F0" w:rsidRDefault="00E706F0" w:rsidP="00E706F0">
      <w:pPr>
        <w:pStyle w:val="Listeafsnit"/>
        <w:numPr>
          <w:ilvl w:val="0"/>
          <w:numId w:val="1"/>
        </w:numPr>
      </w:pPr>
      <w:r w:rsidRPr="00E706F0">
        <w:t>Forringelse af arbejdet med inklusion.</w:t>
      </w:r>
    </w:p>
    <w:p w14:paraId="0B3316B3" w14:textId="657F6ABE" w:rsidR="00E706F0" w:rsidRPr="00E706F0" w:rsidRDefault="00E706F0" w:rsidP="00E706F0">
      <w:pPr>
        <w:pStyle w:val="Listeafsnit"/>
        <w:numPr>
          <w:ilvl w:val="0"/>
          <w:numId w:val="1"/>
        </w:numPr>
      </w:pPr>
      <w:r w:rsidRPr="00E706F0">
        <w:t>Tab af nærhed og tryghed, der er det afgørende fundament for trivsel og læring.</w:t>
      </w:r>
    </w:p>
    <w:p w14:paraId="41FA8960" w14:textId="77777777" w:rsidR="00E706F0" w:rsidRPr="00E706F0" w:rsidRDefault="00E706F0" w:rsidP="00E706F0">
      <w:r w:rsidRPr="00E706F0">
        <w:t>Samlet set vurderer bestyrelsen for Asferg Skole og SFO, at det fremlagte forslag om skolefællesskaber vil få så alvorlige og omfattende konsekvenser for skolens kvalitet og for både børn, familier og lokalområde, at vi på ingen måde kan bakke op om det. Vi vil derfor på det kraftigste opfordre til, at forslaget ikke vedtages!</w:t>
      </w:r>
    </w:p>
    <w:p w14:paraId="58DE086F" w14:textId="77777777" w:rsidR="00B83CB9" w:rsidRDefault="00B83CB9" w:rsidP="00E706F0"/>
    <w:p w14:paraId="4374F221" w14:textId="7B17BDEC" w:rsidR="00E706F0" w:rsidRPr="00E706F0" w:rsidRDefault="00E706F0" w:rsidP="00E706F0">
      <w:r w:rsidRPr="00E706F0">
        <w:t>På vegne af skolebestyrelsen på Asferg Skole &amp; SFO</w:t>
      </w:r>
    </w:p>
    <w:p w14:paraId="7879B60D" w14:textId="77777777" w:rsidR="00E706F0" w:rsidRPr="00E706F0" w:rsidRDefault="00E706F0" w:rsidP="00E706F0">
      <w:r w:rsidRPr="00E706F0">
        <w:t>Marianne Theil</w:t>
      </w:r>
    </w:p>
    <w:p w14:paraId="7049F74C" w14:textId="77777777" w:rsidR="00E706F0" w:rsidRPr="00E706F0" w:rsidRDefault="00E706F0" w:rsidP="00E706F0">
      <w:r w:rsidRPr="00E706F0">
        <w:t>Forældrerepræsentant og formand for skolebestyrelsen</w:t>
      </w:r>
    </w:p>
    <w:p w14:paraId="60A11212" w14:textId="77777777" w:rsidR="00E706F0" w:rsidRPr="00E706F0" w:rsidRDefault="00E706F0" w:rsidP="00E706F0">
      <w:r w:rsidRPr="00E706F0">
        <w:t>&amp;</w:t>
      </w:r>
    </w:p>
    <w:p w14:paraId="1E3F394C" w14:textId="77777777" w:rsidR="00E706F0" w:rsidRPr="00E706F0" w:rsidRDefault="00E706F0" w:rsidP="00E706F0">
      <w:r w:rsidRPr="00E706F0">
        <w:t>Hans Christian Ellekilde-Matthiesen</w:t>
      </w:r>
    </w:p>
    <w:p w14:paraId="7A85DCA4" w14:textId="77777777" w:rsidR="00E706F0" w:rsidRPr="00E706F0" w:rsidRDefault="00E706F0" w:rsidP="00E706F0">
      <w:r w:rsidRPr="00E706F0">
        <w:t xml:space="preserve">Forældrerepræsentant og </w:t>
      </w:r>
      <w:proofErr w:type="spellStart"/>
      <w:r w:rsidRPr="00E706F0">
        <w:t>næst-formand</w:t>
      </w:r>
      <w:proofErr w:type="spellEnd"/>
      <w:r w:rsidRPr="00E706F0">
        <w:t xml:space="preserve"> for skolebestyrelsen</w:t>
      </w:r>
    </w:p>
    <w:p w14:paraId="6F4A5632" w14:textId="77777777" w:rsidR="00E706F0" w:rsidRDefault="00E706F0"/>
    <w:sectPr w:rsidR="00E706F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BA14BB"/>
    <w:multiLevelType w:val="hybridMultilevel"/>
    <w:tmpl w:val="2304A5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5369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6F0"/>
    <w:rsid w:val="003F6736"/>
    <w:rsid w:val="004C2709"/>
    <w:rsid w:val="006578DE"/>
    <w:rsid w:val="00672AEB"/>
    <w:rsid w:val="006E3D86"/>
    <w:rsid w:val="00790186"/>
    <w:rsid w:val="00A00AA3"/>
    <w:rsid w:val="00A0645B"/>
    <w:rsid w:val="00B351E7"/>
    <w:rsid w:val="00B83CB9"/>
    <w:rsid w:val="00BB0FA8"/>
    <w:rsid w:val="00CA4994"/>
    <w:rsid w:val="00E3257F"/>
    <w:rsid w:val="00E706F0"/>
    <w:rsid w:val="00FC0B7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17914"/>
  <w15:chartTrackingRefBased/>
  <w15:docId w15:val="{C98569AA-C25A-4760-BBF5-D76D6671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70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70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706F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706F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706F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706F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706F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706F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706F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706F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706F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706F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706F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706F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706F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706F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706F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706F0"/>
    <w:rPr>
      <w:rFonts w:eastAsiaTheme="majorEastAsia" w:cstheme="majorBidi"/>
      <w:color w:val="272727" w:themeColor="text1" w:themeTint="D8"/>
    </w:rPr>
  </w:style>
  <w:style w:type="paragraph" w:styleId="Titel">
    <w:name w:val="Title"/>
    <w:basedOn w:val="Normal"/>
    <w:next w:val="Normal"/>
    <w:link w:val="TitelTegn"/>
    <w:uiPriority w:val="10"/>
    <w:qFormat/>
    <w:rsid w:val="00E70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706F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706F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706F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706F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706F0"/>
    <w:rPr>
      <w:i/>
      <w:iCs/>
      <w:color w:val="404040" w:themeColor="text1" w:themeTint="BF"/>
    </w:rPr>
  </w:style>
  <w:style w:type="paragraph" w:styleId="Listeafsnit">
    <w:name w:val="List Paragraph"/>
    <w:basedOn w:val="Normal"/>
    <w:uiPriority w:val="34"/>
    <w:qFormat/>
    <w:rsid w:val="00E706F0"/>
    <w:pPr>
      <w:ind w:left="720"/>
      <w:contextualSpacing/>
    </w:pPr>
  </w:style>
  <w:style w:type="character" w:styleId="Kraftigfremhvning">
    <w:name w:val="Intense Emphasis"/>
    <w:basedOn w:val="Standardskrifttypeiafsnit"/>
    <w:uiPriority w:val="21"/>
    <w:qFormat/>
    <w:rsid w:val="00E706F0"/>
    <w:rPr>
      <w:i/>
      <w:iCs/>
      <w:color w:val="0F4761" w:themeColor="accent1" w:themeShade="BF"/>
    </w:rPr>
  </w:style>
  <w:style w:type="paragraph" w:styleId="Strktcitat">
    <w:name w:val="Intense Quote"/>
    <w:basedOn w:val="Normal"/>
    <w:next w:val="Normal"/>
    <w:link w:val="StrktcitatTegn"/>
    <w:uiPriority w:val="30"/>
    <w:qFormat/>
    <w:rsid w:val="00E70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706F0"/>
    <w:rPr>
      <w:i/>
      <w:iCs/>
      <w:color w:val="0F4761" w:themeColor="accent1" w:themeShade="BF"/>
    </w:rPr>
  </w:style>
  <w:style w:type="character" w:styleId="Kraftighenvisning">
    <w:name w:val="Intense Reference"/>
    <w:basedOn w:val="Standardskrifttypeiafsnit"/>
    <w:uiPriority w:val="32"/>
    <w:qFormat/>
    <w:rsid w:val="00E706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958479">
      <w:bodyDiv w:val="1"/>
      <w:marLeft w:val="0"/>
      <w:marRight w:val="0"/>
      <w:marTop w:val="0"/>
      <w:marBottom w:val="0"/>
      <w:divBdr>
        <w:top w:val="none" w:sz="0" w:space="0" w:color="auto"/>
        <w:left w:val="none" w:sz="0" w:space="0" w:color="auto"/>
        <w:bottom w:val="none" w:sz="0" w:space="0" w:color="auto"/>
        <w:right w:val="none" w:sz="0" w:space="0" w:color="auto"/>
      </w:divBdr>
    </w:div>
    <w:div w:id="214584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1731</Words>
  <Characters>10565</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Theil</dc:creator>
  <cp:keywords/>
  <dc:description/>
  <cp:lastModifiedBy>Marianne Theil</cp:lastModifiedBy>
  <cp:revision>5</cp:revision>
  <dcterms:created xsi:type="dcterms:W3CDTF">2024-09-08T07:30:00Z</dcterms:created>
  <dcterms:modified xsi:type="dcterms:W3CDTF">2024-09-08T09:30:00Z</dcterms:modified>
</cp:coreProperties>
</file>